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1D" w:rsidRDefault="0033381D" w:rsidP="0033381D">
      <w:pPr>
        <w:pStyle w:val="a5"/>
        <w:jc w:val="right"/>
        <w:rPr>
          <w:sz w:val="18"/>
          <w:szCs w:val="18"/>
        </w:rPr>
      </w:pPr>
      <w:r w:rsidRPr="00D565C7">
        <w:rPr>
          <w:sz w:val="18"/>
          <w:szCs w:val="18"/>
        </w:rPr>
        <w:t>Приложение №</w:t>
      </w:r>
      <w:r w:rsidR="007611F9">
        <w:rPr>
          <w:sz w:val="18"/>
          <w:szCs w:val="18"/>
        </w:rPr>
        <w:t>5</w:t>
      </w:r>
      <w:r w:rsidRPr="008D01E3">
        <w:rPr>
          <w:sz w:val="18"/>
          <w:szCs w:val="18"/>
        </w:rPr>
        <w:t xml:space="preserve"> к договору № </w:t>
      </w:r>
      <w:r w:rsidR="0060113D">
        <w:rPr>
          <w:sz w:val="18"/>
          <w:szCs w:val="18"/>
        </w:rPr>
        <w:t xml:space="preserve">               </w:t>
      </w:r>
      <w:r w:rsidRPr="00D565C7">
        <w:rPr>
          <w:sz w:val="18"/>
          <w:szCs w:val="18"/>
        </w:rPr>
        <w:t>от_____________20</w:t>
      </w:r>
      <w:r w:rsidR="00D85641">
        <w:rPr>
          <w:sz w:val="18"/>
          <w:szCs w:val="18"/>
        </w:rPr>
        <w:t>2_</w:t>
      </w:r>
      <w:r w:rsidRPr="00D565C7">
        <w:rPr>
          <w:sz w:val="18"/>
          <w:szCs w:val="18"/>
        </w:rPr>
        <w:t>г.</w:t>
      </w:r>
    </w:p>
    <w:p w:rsidR="00F65378" w:rsidRPr="00D565C7" w:rsidRDefault="00F65378" w:rsidP="0033381D">
      <w:pPr>
        <w:pStyle w:val="a5"/>
        <w:jc w:val="right"/>
        <w:rPr>
          <w:sz w:val="18"/>
          <w:szCs w:val="18"/>
        </w:rPr>
      </w:pPr>
    </w:p>
    <w:p w:rsidR="008A61FF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5150DB" w:rsidRPr="00D565C7" w:rsidRDefault="005150DB" w:rsidP="005150DB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565C7">
        <w:rPr>
          <w:rFonts w:ascii="Times New Roman" w:eastAsia="Times New Roman" w:hAnsi="Times New Roman" w:cs="Times New Roman"/>
          <w:b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</w:t>
      </w:r>
      <w:r w:rsidRPr="00D565C7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:rsidR="005150DB" w:rsidRDefault="005150DB" w:rsidP="005150DB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Начальник СМУ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072A0B">
        <w:rPr>
          <w:rFonts w:ascii="Times New Roman" w:eastAsia="Times New Roman" w:hAnsi="Times New Roman" w:cs="Times New Roman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072A0B" w:rsidRPr="00072A0B">
        <w:rPr>
          <w:rFonts w:ascii="Times New Roman" w:eastAsia="Times New Roman" w:hAnsi="Times New Roman" w:cs="Times New Roman"/>
          <w:lang w:eastAsia="ru-RU"/>
        </w:rPr>
        <w:t xml:space="preserve">Заместитель главного инженера </w:t>
      </w:r>
    </w:p>
    <w:p w:rsidR="005150DB" w:rsidRPr="00D565C7" w:rsidRDefault="005150DB" w:rsidP="005150DB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ОО</w:t>
      </w:r>
      <w:r w:rsidRPr="00D565C7">
        <w:rPr>
          <w:rFonts w:ascii="Times New Roman" w:eastAsia="Times New Roman" w:hAnsi="Times New Roman" w:cs="Times New Roman"/>
          <w:lang w:eastAsia="ru-RU"/>
        </w:rPr>
        <w:t>О «</w:t>
      </w:r>
      <w:r>
        <w:rPr>
          <w:rFonts w:ascii="Times New Roman" w:eastAsia="Times New Roman" w:hAnsi="Times New Roman" w:cs="Times New Roman"/>
          <w:lang w:eastAsia="ru-RU"/>
        </w:rPr>
        <w:t>БЭК-</w:t>
      </w:r>
      <w:r w:rsidRPr="00D565C7">
        <w:rPr>
          <w:rFonts w:ascii="Times New Roman" w:eastAsia="Times New Roman" w:hAnsi="Times New Roman" w:cs="Times New Roman"/>
          <w:lang w:eastAsia="ru-RU"/>
        </w:rPr>
        <w:t>ремонт»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</w:t>
      </w:r>
      <w:r w:rsidR="00072A0B">
        <w:rPr>
          <w:rFonts w:ascii="Times New Roman" w:eastAsia="Times New Roman" w:hAnsi="Times New Roman" w:cs="Times New Roman"/>
          <w:lang w:eastAsia="ru-RU"/>
        </w:rPr>
        <w:t xml:space="preserve"> </w:t>
      </w:r>
      <w:r w:rsidR="00072A0B" w:rsidRPr="00072A0B">
        <w:rPr>
          <w:rFonts w:ascii="Times New Roman" w:eastAsia="Times New Roman" w:hAnsi="Times New Roman" w:cs="Times New Roman"/>
          <w:lang w:eastAsia="ru-RU"/>
        </w:rPr>
        <w:t>по ремонту котельного оборудования</w:t>
      </w:r>
      <w:r w:rsidR="00072A0B">
        <w:rPr>
          <w:rFonts w:ascii="Times New Roman" w:eastAsia="Times New Roman" w:hAnsi="Times New Roman" w:cs="Times New Roman"/>
          <w:lang w:eastAsia="ru-RU"/>
        </w:rPr>
        <w:t>–</w:t>
      </w:r>
    </w:p>
    <w:p w:rsidR="005150DB" w:rsidRDefault="005150DB" w:rsidP="005150DB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Pr="0033381D"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Е.В. Герасимов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="00072A0B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>ООО «БЭК-ремонт»</w:t>
      </w:r>
    </w:p>
    <w:p w:rsidR="005150DB" w:rsidRDefault="005150DB" w:rsidP="005150DB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«______» ______________</w:t>
      </w:r>
      <w:r w:rsidRPr="00D565C7">
        <w:rPr>
          <w:rFonts w:ascii="Times New Roman" w:eastAsia="Times New Roman" w:hAnsi="Times New Roman" w:cs="Times New Roman"/>
          <w:lang w:eastAsia="ru-RU"/>
        </w:rPr>
        <w:t>___20</w:t>
      </w:r>
      <w:r>
        <w:rPr>
          <w:rFonts w:ascii="Times New Roman" w:eastAsia="Times New Roman" w:hAnsi="Times New Roman" w:cs="Times New Roman"/>
          <w:lang w:eastAsia="ru-RU"/>
        </w:rPr>
        <w:t>22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  <w:r w:rsidRPr="0033381D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072A0B">
        <w:rPr>
          <w:rFonts w:ascii="Times New Roman" w:eastAsia="Times New Roman" w:hAnsi="Times New Roman" w:cs="Times New Roman"/>
          <w:lang w:eastAsia="ru-RU"/>
        </w:rPr>
        <w:t xml:space="preserve"> ________________А.Н. Матузов</w:t>
      </w:r>
      <w:r w:rsidRPr="00D565C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150DB" w:rsidRDefault="005150DB" w:rsidP="005150DB">
      <w:pPr>
        <w:tabs>
          <w:tab w:val="left" w:pos="6663"/>
        </w:tabs>
        <w:rPr>
          <w:rFonts w:ascii="Times New Roman" w:hAnsi="Times New Roman" w:cs="Times New Roman"/>
        </w:rPr>
      </w:pPr>
      <w:r w:rsidRPr="00D565C7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D565C7">
        <w:rPr>
          <w:rFonts w:ascii="Times New Roman" w:eastAsia="Times New Roman" w:hAnsi="Times New Roman" w:cs="Times New Roman"/>
          <w:lang w:eastAsia="ru-RU"/>
        </w:rPr>
        <w:t>«______»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65C7">
        <w:rPr>
          <w:rFonts w:ascii="Times New Roman" w:eastAsia="Times New Roman" w:hAnsi="Times New Roman" w:cs="Times New Roman"/>
          <w:lang w:eastAsia="ru-RU"/>
        </w:rPr>
        <w:t>_____________20</w:t>
      </w:r>
      <w:r>
        <w:rPr>
          <w:rFonts w:ascii="Times New Roman" w:eastAsia="Times New Roman" w:hAnsi="Times New Roman" w:cs="Times New Roman"/>
          <w:lang w:eastAsia="ru-RU"/>
        </w:rPr>
        <w:t>22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Default="0024246E" w:rsidP="007E054B">
      <w:pPr>
        <w:spacing w:after="0"/>
        <w:jc w:val="center"/>
        <w:rPr>
          <w:rFonts w:ascii="Times New Roman" w:hAnsi="Times New Roman" w:cs="Times New Roman"/>
        </w:rPr>
      </w:pPr>
      <w:r w:rsidRPr="0024246E">
        <w:rPr>
          <w:rFonts w:ascii="Times New Roman" w:hAnsi="Times New Roman" w:cs="Times New Roman"/>
        </w:rPr>
        <w:t xml:space="preserve">на </w:t>
      </w:r>
      <w:r w:rsidR="005150DB">
        <w:rPr>
          <w:rFonts w:ascii="Times New Roman" w:hAnsi="Times New Roman" w:cs="Times New Roman"/>
        </w:rPr>
        <w:t>монтаж</w:t>
      </w:r>
      <w:r w:rsidR="007E054B">
        <w:rPr>
          <w:rFonts w:ascii="Times New Roman" w:hAnsi="Times New Roman" w:cs="Times New Roman"/>
        </w:rPr>
        <w:t xml:space="preserve"> тепловой изоляции</w:t>
      </w:r>
      <w:r w:rsidR="00B73B75">
        <w:rPr>
          <w:rFonts w:ascii="Times New Roman" w:hAnsi="Times New Roman" w:cs="Times New Roman"/>
        </w:rPr>
        <w:t>, АКЗ</w:t>
      </w:r>
      <w:r w:rsidR="007E054B">
        <w:rPr>
          <w:rFonts w:ascii="Times New Roman" w:hAnsi="Times New Roman" w:cs="Times New Roman"/>
        </w:rPr>
        <w:t xml:space="preserve"> и обмуровки при ДПМ</w:t>
      </w:r>
      <w:r w:rsidR="007E054B" w:rsidRPr="007E054B">
        <w:rPr>
          <w:rFonts w:ascii="Times New Roman" w:hAnsi="Times New Roman" w:cs="Times New Roman"/>
        </w:rPr>
        <w:t xml:space="preserve">’ </w:t>
      </w:r>
      <w:r w:rsidR="00B73B75">
        <w:rPr>
          <w:rFonts w:ascii="Times New Roman" w:hAnsi="Times New Roman" w:cs="Times New Roman"/>
        </w:rPr>
        <w:t xml:space="preserve">второй этап </w:t>
      </w:r>
      <w:r w:rsidR="007E054B">
        <w:rPr>
          <w:rFonts w:ascii="Times New Roman" w:hAnsi="Times New Roman" w:cs="Times New Roman"/>
        </w:rPr>
        <w:t>модернизации КА ст. № 2 НИТЭЦ.</w:t>
      </w:r>
    </w:p>
    <w:p w:rsidR="00B73B75" w:rsidRPr="00794816" w:rsidRDefault="00B73B75" w:rsidP="007E054B">
      <w:pPr>
        <w:spacing w:after="0"/>
        <w:jc w:val="center"/>
        <w:rPr>
          <w:rFonts w:ascii="Times New Roman" w:hAnsi="Times New Roman" w:cs="Times New Roman"/>
          <w:b/>
        </w:rPr>
      </w:pP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 xml:space="preserve">Заявка </w:t>
      </w:r>
      <w:r w:rsidR="00F65378">
        <w:rPr>
          <w:rFonts w:ascii="Times New Roman" w:hAnsi="Times New Roman" w:cs="Times New Roman"/>
        </w:rPr>
        <w:t>Генподрядчика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Pr="00794816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4816">
        <w:rPr>
          <w:rFonts w:ascii="Times New Roman" w:hAnsi="Times New Roman" w:cs="Times New Roman"/>
          <w:b/>
        </w:rPr>
        <w:t>2.</w:t>
      </w:r>
      <w:r w:rsidR="003E46C5">
        <w:rPr>
          <w:rFonts w:ascii="Times New Roman" w:hAnsi="Times New Roman" w:cs="Times New Roman"/>
          <w:b/>
        </w:rPr>
        <w:tab/>
      </w:r>
      <w:r w:rsidR="00211420">
        <w:rPr>
          <w:rFonts w:ascii="Times New Roman" w:hAnsi="Times New Roman" w:cs="Times New Roman"/>
          <w:b/>
        </w:rPr>
        <w:t>Цели и задачи</w:t>
      </w:r>
      <w:r w:rsidRPr="00794816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Поддержание оборудования</w:t>
      </w:r>
      <w:r w:rsidRPr="00211420">
        <w:rPr>
          <w:rFonts w:ascii="Times New Roman" w:hAnsi="Times New Roman" w:cs="Times New Roman"/>
        </w:rPr>
        <w:t xml:space="preserve"> филиала </w:t>
      </w:r>
      <w:r w:rsidR="007E054B">
        <w:rPr>
          <w:rFonts w:ascii="Times New Roman" w:hAnsi="Times New Roman" w:cs="Times New Roman"/>
        </w:rPr>
        <w:t>НИ</w:t>
      </w:r>
      <w:r w:rsidRPr="00211420">
        <w:rPr>
          <w:rFonts w:ascii="Times New Roman" w:hAnsi="Times New Roman" w:cs="Times New Roman"/>
        </w:rPr>
        <w:t>ТЭЦ</w:t>
      </w:r>
      <w:r w:rsidR="0024246E" w:rsidRPr="0024246E">
        <w:rPr>
          <w:rFonts w:ascii="Times New Roman" w:hAnsi="Times New Roman" w:cs="Times New Roman"/>
        </w:rPr>
        <w:t xml:space="preserve"> </w:t>
      </w:r>
      <w:r w:rsidR="004E54B9">
        <w:rPr>
          <w:rFonts w:ascii="Times New Roman" w:hAnsi="Times New Roman" w:cs="Times New Roman"/>
        </w:rPr>
        <w:t xml:space="preserve">ООО «БЭК» </w:t>
      </w:r>
      <w:r w:rsidR="0024246E" w:rsidRPr="0024246E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исправном, </w:t>
      </w:r>
      <w:r w:rsidR="0024246E" w:rsidRPr="0024246E">
        <w:rPr>
          <w:rFonts w:ascii="Times New Roman" w:hAnsi="Times New Roman" w:cs="Times New Roman"/>
        </w:rPr>
        <w:t>работоспособном состоянии.</w:t>
      </w:r>
    </w:p>
    <w:p w:rsidR="0024246E" w:rsidRPr="00794816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7E054B">
        <w:rPr>
          <w:rFonts w:ascii="Times New Roman" w:hAnsi="Times New Roman" w:cs="Times New Roman"/>
        </w:rPr>
        <w:t>КА БКЗ-420-140 ст. №2 НИТЭЦ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FA5434">
        <w:rPr>
          <w:rFonts w:ascii="Times New Roman" w:hAnsi="Times New Roman" w:cs="Times New Roman"/>
          <w:b/>
        </w:rPr>
        <w:t>Перечень, состав,</w:t>
      </w:r>
      <w:r w:rsidR="0024246E" w:rsidRPr="00794816">
        <w:rPr>
          <w:rFonts w:ascii="Times New Roman" w:hAnsi="Times New Roman" w:cs="Times New Roman"/>
          <w:b/>
        </w:rPr>
        <w:t xml:space="preserve"> объем</w:t>
      </w:r>
      <w:r w:rsidR="00FA5434">
        <w:rPr>
          <w:rFonts w:ascii="Times New Roman" w:hAnsi="Times New Roman" w:cs="Times New Roman"/>
          <w:b/>
        </w:rPr>
        <w:t xml:space="preserve"> и стоимость</w:t>
      </w:r>
      <w:r w:rsidR="0024246E" w:rsidRPr="00794816">
        <w:rPr>
          <w:rFonts w:ascii="Times New Roman" w:hAnsi="Times New Roman" w:cs="Times New Roman"/>
          <w:b/>
        </w:rPr>
        <w:t xml:space="preserve"> работ</w:t>
      </w:r>
      <w:r w:rsidR="00FA5434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794816">
        <w:rPr>
          <w:rFonts w:ascii="Times New Roman" w:hAnsi="Times New Roman" w:cs="Times New Roman"/>
          <w:b/>
        </w:rPr>
        <w:t>.</w:t>
      </w:r>
    </w:p>
    <w:p w:rsidR="005150DB" w:rsidRDefault="00B73B75" w:rsidP="005150D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4.1 </w:t>
      </w:r>
      <w:r w:rsidR="005150DB">
        <w:rPr>
          <w:rFonts w:ascii="Times New Roman" w:hAnsi="Times New Roman" w:cs="Times New Roman"/>
        </w:rPr>
        <w:t>4.1.</w:t>
      </w:r>
      <w:r w:rsidR="005150DB">
        <w:rPr>
          <w:rFonts w:ascii="Times New Roman" w:hAnsi="Times New Roman" w:cs="Times New Roman"/>
        </w:rPr>
        <w:tab/>
        <w:t>Объем</w:t>
      </w:r>
      <w:r w:rsidR="005150DB" w:rsidRPr="00CF5DFC">
        <w:rPr>
          <w:rFonts w:ascii="Times New Roman" w:hAnsi="Times New Roman" w:cs="Times New Roman"/>
        </w:rPr>
        <w:t xml:space="preserve"> работ</w:t>
      </w:r>
      <w:r w:rsidR="005150DB">
        <w:rPr>
          <w:rFonts w:ascii="Times New Roman" w:hAnsi="Times New Roman" w:cs="Times New Roman"/>
        </w:rPr>
        <w:t xml:space="preserve"> согласуется сторонами протоколом плановых обязательных объемов ремонтных работ, п</w:t>
      </w:r>
      <w:r w:rsidR="005150DB" w:rsidRPr="00CF5DFC">
        <w:rPr>
          <w:rFonts w:ascii="Times New Roman" w:hAnsi="Times New Roman" w:cs="Times New Roman"/>
        </w:rPr>
        <w:t>еречень работ</w:t>
      </w:r>
      <w:r w:rsidR="005150DB" w:rsidRPr="00E463A0">
        <w:rPr>
          <w:rFonts w:ascii="Times New Roman" w:hAnsi="Times New Roman" w:cs="Times New Roman"/>
        </w:rPr>
        <w:t xml:space="preserve"> </w:t>
      </w:r>
      <w:r w:rsidR="005150DB">
        <w:rPr>
          <w:rFonts w:ascii="Times New Roman" w:hAnsi="Times New Roman" w:cs="Times New Roman"/>
        </w:rPr>
        <w:t>определен</w:t>
      </w:r>
      <w:r w:rsidR="005150DB" w:rsidRPr="00CF5DFC">
        <w:rPr>
          <w:rFonts w:ascii="Times New Roman" w:hAnsi="Times New Roman" w:cs="Times New Roman"/>
        </w:rPr>
        <w:t xml:space="preserve"> в Таблице № 1</w:t>
      </w:r>
    </w:p>
    <w:tbl>
      <w:tblPr>
        <w:tblW w:w="10632" w:type="dxa"/>
        <w:tblInd w:w="-5" w:type="dxa"/>
        <w:tblLook w:val="04A0" w:firstRow="1" w:lastRow="0" w:firstColumn="1" w:lastColumn="0" w:noHBand="0" w:noVBand="1"/>
      </w:tblPr>
      <w:tblGrid>
        <w:gridCol w:w="453"/>
        <w:gridCol w:w="2040"/>
        <w:gridCol w:w="20"/>
        <w:gridCol w:w="5000"/>
        <w:gridCol w:w="982"/>
        <w:gridCol w:w="1223"/>
        <w:gridCol w:w="914"/>
      </w:tblGrid>
      <w:tr w:rsidR="005150DB" w:rsidRPr="005150DB" w:rsidTr="00141FBE">
        <w:trPr>
          <w:trHeight w:val="1020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№ пп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Обоснование</w:t>
            </w:r>
          </w:p>
        </w:tc>
        <w:tc>
          <w:tcPr>
            <w:tcW w:w="5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Сметная стоимость в текущих (прогнозных) ценах, руб.</w:t>
            </w:r>
          </w:p>
        </w:tc>
      </w:tr>
      <w:tr w:rsidR="005150DB" w:rsidRPr="005150DB" w:rsidTr="00141FBE">
        <w:trPr>
          <w:trHeight w:val="450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на ед.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общая</w:t>
            </w:r>
          </w:p>
        </w:tc>
      </w:tr>
      <w:tr w:rsidR="005150DB" w:rsidRPr="005150DB" w:rsidTr="00141FBE">
        <w:trPr>
          <w:trHeight w:val="450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50DB" w:rsidRPr="005150DB" w:rsidTr="00141FBE">
        <w:trPr>
          <w:trHeight w:val="255"/>
        </w:trPr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5150DB" w:rsidRPr="005150DB" w:rsidTr="00141FBE">
        <w:trPr>
          <w:trHeight w:val="38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Демонтаж. Оштукатуривание поверхности изоляции трубопроводов хризотилцементным раствором</w:t>
            </w:r>
          </w:p>
        </w:tc>
      </w:tr>
      <w:tr w:rsidR="005150DB" w:rsidRPr="005150DB" w:rsidTr="00141FBE">
        <w:trPr>
          <w:trHeight w:val="66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ФЕР26-01-056-01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Оштукатуривание поверхности изоляции трубопроводов хризотилцементным раствором (Демонтаж)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100 м2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24278,1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590</w:t>
            </w:r>
          </w:p>
        </w:tc>
      </w:tr>
      <w:tr w:rsidR="005150DB" w:rsidRPr="005150DB" w:rsidTr="00141FBE">
        <w:trPr>
          <w:trHeight w:val="75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 Демонтаж изоляции трубопроводов: матами минераловатными прошивными безобкладочными и в обкладках, изделиями минераловатными с гофрированной структурой</w:t>
            </w:r>
          </w:p>
        </w:tc>
      </w:tr>
      <w:tr w:rsidR="005150DB" w:rsidRPr="005150DB" w:rsidTr="00141FBE">
        <w:trPr>
          <w:trHeight w:val="87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ФЕР26-01-010-01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Демонтаж изоляции трубопроводов: матами минераловатными прошивными безобкладочными и в обкладках, изделиями минераловатными с гофрированной структурой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3794,69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9117</w:t>
            </w:r>
          </w:p>
        </w:tc>
      </w:tr>
      <w:tr w:rsidR="005150DB" w:rsidRPr="005150DB" w:rsidTr="00141FBE">
        <w:trPr>
          <w:trHeight w:val="38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3. Демонтаж поверхности изоляции трубопроводов: сталью оцинкованной</w:t>
            </w:r>
          </w:p>
        </w:tc>
      </w:tr>
      <w:tr w:rsidR="005150DB" w:rsidRPr="005150DB" w:rsidTr="00141FBE">
        <w:trPr>
          <w:trHeight w:val="66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ФЕР26-01-049-02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Демонтаж поверхности изоляции трубопроводов: сталью оцинкованной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100 м2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68522,29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1674</w:t>
            </w:r>
          </w:p>
        </w:tc>
      </w:tr>
      <w:tr w:rsidR="005150DB" w:rsidRPr="005150DB" w:rsidTr="00141FBE">
        <w:trPr>
          <w:trHeight w:val="38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4. Демонтаж изоляции кладки печей, котлов, трубопроводов: хризотилцементным шнуром</w:t>
            </w:r>
          </w:p>
        </w:tc>
      </w:tr>
      <w:tr w:rsidR="005150DB" w:rsidRPr="005150DB" w:rsidTr="00141FBE">
        <w:trPr>
          <w:trHeight w:val="57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ФЕР45-05-011-02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Демонтаж изоляции кладки печей, котлов, трубопроводов: хризотилцементным шнуром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100 кг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3839,69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</w:tr>
      <w:tr w:rsidR="005150DB" w:rsidRPr="005150DB" w:rsidTr="00141FBE">
        <w:trPr>
          <w:trHeight w:val="38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Раздел 5. Демонтаж экранов жаростойким бетоном: толщиной слоя до 40 мм</w:t>
            </w:r>
          </w:p>
        </w:tc>
      </w:tr>
      <w:tr w:rsidR="005150DB" w:rsidRPr="005150DB" w:rsidTr="00141FBE">
        <w:trPr>
          <w:trHeight w:val="983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ФЕР45-04-003-01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Демонтаж экранов жаростойким бетоном: толщиной слоя до 40 мм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13330,73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29820</w:t>
            </w:r>
          </w:p>
        </w:tc>
      </w:tr>
      <w:tr w:rsidR="005150DB" w:rsidRPr="005150DB" w:rsidTr="00141FBE">
        <w:trPr>
          <w:trHeight w:val="38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6. Демонтаж уплотнительной обмазки поверхности котлов раствором: огнеупорным (состав ОРГРЭС)</w:t>
            </w:r>
          </w:p>
        </w:tc>
      </w:tr>
      <w:tr w:rsidR="005150DB" w:rsidRPr="005150DB" w:rsidTr="00141FBE">
        <w:trPr>
          <w:trHeight w:val="58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ФЕР45-04-010-01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Демонтаж уплотнительной обмазки поверхности котлов раствором: огнеупорным (состав ОРГРЭС)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100 м2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33001,16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809</w:t>
            </w:r>
          </w:p>
        </w:tc>
      </w:tr>
      <w:tr w:rsidR="005150DB" w:rsidRPr="005150DB" w:rsidTr="00141FBE">
        <w:trPr>
          <w:trHeight w:val="559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7. Демонтаж изоляции плоских и криволинейных поверхностей матами минераловатными прошивными безобкладочными и в обкладках, плитами минераловатными на синтетическом связующем, плитами из стеклянного штапельного волокна</w:t>
            </w:r>
          </w:p>
        </w:tc>
      </w:tr>
      <w:tr w:rsidR="005150DB" w:rsidRPr="005150DB" w:rsidTr="00141FBE">
        <w:trPr>
          <w:trHeight w:val="136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ФЕР26-01-011-01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Демонтаж изоляции плоских и криволинейных поверхностей матами минераловатными прошивными безобкладочными и в обкладках, плитами минераловатными на синтетическом связующем, плитами из стеклянного штапельного волокна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3819,25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9171</w:t>
            </w:r>
          </w:p>
        </w:tc>
      </w:tr>
      <w:tr w:rsidR="005150DB" w:rsidRPr="005150DB" w:rsidTr="00141FBE">
        <w:trPr>
          <w:trHeight w:val="248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8. Демонтаж потолка поверхности котлов плитами: теплоизоляционными</w:t>
            </w:r>
          </w:p>
        </w:tc>
      </w:tr>
      <w:tr w:rsidR="005150DB" w:rsidRPr="005150DB" w:rsidTr="00141FBE">
        <w:trPr>
          <w:trHeight w:val="94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ФЕР45-04-006-02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Демонтаж потолка поверхности котлов плитами: теплоизоляционными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6235,33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12946</w:t>
            </w:r>
          </w:p>
        </w:tc>
      </w:tr>
      <w:tr w:rsidR="005150DB" w:rsidRPr="005150DB" w:rsidTr="00141FBE">
        <w:trPr>
          <w:trHeight w:val="238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9. Леса</w:t>
            </w:r>
          </w:p>
        </w:tc>
      </w:tr>
      <w:tr w:rsidR="005150DB" w:rsidRPr="005150DB" w:rsidTr="00141FBE">
        <w:trPr>
          <w:trHeight w:val="124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ФЕР08-07-001-02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Установка и разборка наружных инвентарных лесов высотой до 16 м: трубчатых для прочих отделочных работ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100 м2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32156,63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705</w:t>
            </w:r>
          </w:p>
        </w:tc>
      </w:tr>
      <w:tr w:rsidR="005150DB" w:rsidRPr="005150DB" w:rsidTr="00141FBE">
        <w:trPr>
          <w:trHeight w:val="288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10. Вывоз демонтируемого мусора</w:t>
            </w:r>
          </w:p>
        </w:tc>
      </w:tr>
      <w:tr w:rsidR="005150DB" w:rsidRPr="005150DB" w:rsidTr="00141FBE">
        <w:trPr>
          <w:trHeight w:val="87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ФССЦпг-01-01-01-045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Погрузо-разгрузочные работы при автомобильных перевозках: Погрузка прочих материалов, деталей (с использованием погрузчика) (лист)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 т груза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202,68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</w:tr>
      <w:tr w:rsidR="005150DB" w:rsidRPr="005150DB" w:rsidTr="00141FBE">
        <w:trPr>
          <w:trHeight w:val="87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ФССЦпг-03-01-01-001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Перевозка грузов автомобилями бортовыми грузоподъемностью до 15 т на расстояние: I класс груза до 1 км (лом)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 т груза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75,76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</w:tr>
      <w:tr w:rsidR="005150DB" w:rsidRPr="005150DB" w:rsidTr="00141FBE">
        <w:trPr>
          <w:trHeight w:val="87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ФССЦпг-01-01-02-045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Погрузо-разгрузочные работы при автомобильных перевозках: Разгрузка прочих материалов, деталей (с использованием погрузчика)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 т груза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162,72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</w:tr>
      <w:tr w:rsidR="005150DB" w:rsidRPr="005150DB" w:rsidTr="00141FBE">
        <w:trPr>
          <w:trHeight w:val="96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ФССЦпг-01-01-01-043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Погрузо-разгрузочные работы при автомобильных перевозках: Погрузка мусора строительного с погрузкой экскаваторами емкостью ковша до 0,5 м3 (мусор)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 т груза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37,03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</w:tr>
      <w:tr w:rsidR="005150DB" w:rsidRPr="005150DB" w:rsidTr="00141FBE">
        <w:trPr>
          <w:trHeight w:val="87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ФССЦпг-03-21-01-023</w:t>
            </w:r>
            <w:r w:rsidRPr="005150D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23 км (мусор)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0DB" w:rsidRPr="005150DB" w:rsidRDefault="005150DB" w:rsidP="0051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 т груза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50DB" w:rsidRPr="005150DB" w:rsidRDefault="005150DB" w:rsidP="005150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150DB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</w:tr>
      <w:tr w:rsidR="00141FBE" w:rsidRPr="00141FBE" w:rsidTr="00141FBE">
        <w:trPr>
          <w:trHeight w:val="38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9. Обмуровочные работы</w:t>
            </w:r>
          </w:p>
        </w:tc>
      </w:tr>
      <w:tr w:rsidR="00141FBE" w:rsidRPr="00141FBE" w:rsidTr="00141FBE">
        <w:trPr>
          <w:trHeight w:val="69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B71D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ФЕР45-04-003-01</w:t>
            </w:r>
            <w:r w:rsidRPr="00141FB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Cs/>
                <w:lang w:eastAsia="ru-RU"/>
              </w:rPr>
              <w:t>Обмуровка шамотобетоном Спец. состав п. 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 xml:space="preserve">            31599,52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 xml:space="preserve">     62137 </w:t>
            </w:r>
          </w:p>
        </w:tc>
      </w:tr>
      <w:tr w:rsidR="00141FBE" w:rsidRPr="00141FBE" w:rsidTr="00141FBE">
        <w:trPr>
          <w:trHeight w:val="76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3B71DB" w:rsidP="0014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ФЕР45-04-010-01</w:t>
            </w:r>
            <w:r w:rsidRPr="00141FB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Cs/>
                <w:lang w:eastAsia="ru-RU"/>
              </w:rPr>
              <w:t>Уплотнительная штукатурка "Вермизол"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>100 м2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 xml:space="preserve">            57182,80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 xml:space="preserve">       1458 </w:t>
            </w:r>
          </w:p>
        </w:tc>
      </w:tr>
      <w:tr w:rsidR="00141FBE" w:rsidRPr="00141FBE" w:rsidTr="00141FBE">
        <w:trPr>
          <w:trHeight w:val="81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3B71DB" w:rsidP="0014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ФЕР13-03-003-21</w:t>
            </w:r>
            <w:r w:rsidRPr="00141FB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Cs/>
                <w:lang w:eastAsia="ru-RU"/>
              </w:rPr>
              <w:t>Облицовка (Антикоррозионная атмосферостойкая грунт-эмаль      ОС-12-03 «ЦЕРТА»))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>100 м2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2578,85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 xml:space="preserve">            59 </w:t>
            </w:r>
          </w:p>
        </w:tc>
      </w:tr>
      <w:tr w:rsidR="00141FBE" w:rsidRPr="00141FBE" w:rsidTr="00141FBE">
        <w:trPr>
          <w:trHeight w:val="72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3B71DB" w:rsidP="0014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ФЕР45-04-004-03</w:t>
            </w:r>
            <w:r w:rsidRPr="00141FB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Cs/>
                <w:lang w:eastAsia="ru-RU"/>
              </w:rPr>
              <w:t>Прокладка пергамина между слоями обмуровки (1 рулон по спецификации)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>100 м2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9122,57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 xml:space="preserve">          192 </w:t>
            </w:r>
          </w:p>
        </w:tc>
      </w:tr>
      <w:tr w:rsidR="00141FBE" w:rsidRPr="00141FBE" w:rsidTr="00141FBE">
        <w:trPr>
          <w:trHeight w:val="69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3B71DB" w:rsidP="0014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ФЕР13-03-004-23</w:t>
            </w:r>
            <w:r w:rsidRPr="00141FB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Cs/>
                <w:lang w:eastAsia="ru-RU"/>
              </w:rPr>
              <w:t>Окраска металлических огрунтованных поверхностей: битумом БН-70/30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>100 м2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1519,22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lang w:eastAsia="ru-RU"/>
              </w:rPr>
              <w:t xml:space="preserve">            31 </w:t>
            </w:r>
          </w:p>
        </w:tc>
      </w:tr>
      <w:tr w:rsidR="00141FBE" w:rsidRPr="00141FBE" w:rsidTr="00141FBE">
        <w:trPr>
          <w:trHeight w:val="38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41F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141F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141F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141F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Монтаж тепловой изоляции</w:t>
            </w:r>
          </w:p>
        </w:tc>
      </w:tr>
      <w:tr w:rsidR="00141FBE" w:rsidRPr="00141FBE" w:rsidTr="003B71DB">
        <w:trPr>
          <w:trHeight w:val="1381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3B71DB" w:rsidP="00141F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/>
                <w:bCs/>
              </w:rPr>
            </w:pPr>
            <w:r w:rsidRPr="00141FBE">
              <w:rPr>
                <w:rFonts w:ascii="Times New Roman" w:hAnsi="Times New Roman" w:cs="Times New Roman"/>
                <w:b/>
                <w:bCs/>
              </w:rPr>
              <w:t>ФЕР26-01-008-01</w:t>
            </w:r>
            <w:r w:rsidRPr="00141FBE">
              <w:rPr>
                <w:rFonts w:ascii="Times New Roman" w:hAnsi="Times New Roman" w:cs="Times New Roman"/>
                <w:i/>
                <w:iCs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Cs/>
              </w:rPr>
            </w:pPr>
            <w:r w:rsidRPr="00141FBE">
              <w:rPr>
                <w:rFonts w:ascii="Times New Roman" w:hAnsi="Times New Roman" w:cs="Times New Roman"/>
                <w:bCs/>
              </w:rPr>
              <w:t>Изоляция трубопроводов матами и холстами из супертонкого волокна (стеклянного и базальтов</w:t>
            </w:r>
            <w:r w:rsidR="003B71DB">
              <w:rPr>
                <w:rFonts w:ascii="Times New Roman" w:hAnsi="Times New Roman" w:cs="Times New Roman"/>
                <w:bCs/>
              </w:rPr>
              <w:t>ого), матами звукопоглощающими</w:t>
            </w:r>
            <w:r w:rsidR="003B71DB">
              <w:rPr>
                <w:rFonts w:ascii="Times New Roman" w:hAnsi="Times New Roman" w:cs="Times New Roman"/>
                <w:bCs/>
              </w:rPr>
              <w:br/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jc w:val="center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7852,74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 xml:space="preserve">     18819 </w:t>
            </w:r>
          </w:p>
        </w:tc>
      </w:tr>
      <w:tr w:rsidR="00141FBE" w:rsidRPr="00141FBE" w:rsidTr="00141FBE">
        <w:trPr>
          <w:trHeight w:val="765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center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2</w:t>
            </w:r>
            <w:r w:rsidR="003B71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/>
                <w:bCs/>
              </w:rPr>
            </w:pPr>
            <w:r w:rsidRPr="00141FBE">
              <w:rPr>
                <w:rFonts w:ascii="Times New Roman" w:hAnsi="Times New Roman" w:cs="Times New Roman"/>
                <w:b/>
                <w:bCs/>
              </w:rPr>
              <w:t>ФЕР26-01-048-04</w:t>
            </w:r>
            <w:r w:rsidRPr="00141FBE">
              <w:rPr>
                <w:rFonts w:ascii="Times New Roman" w:hAnsi="Times New Roman" w:cs="Times New Roman"/>
                <w:i/>
                <w:iCs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Cs/>
              </w:rPr>
            </w:pPr>
            <w:r w:rsidRPr="00141FBE">
              <w:rPr>
                <w:rFonts w:ascii="Times New Roman" w:hAnsi="Times New Roman" w:cs="Times New Roman"/>
                <w:bCs/>
              </w:rPr>
              <w:t>Устройство на плоских и криволинейных поверхностях каркаса изоляции: из сетки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jc w:val="center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100 м2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5289,99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 xml:space="preserve">          122 </w:t>
            </w:r>
          </w:p>
        </w:tc>
      </w:tr>
      <w:tr w:rsidR="00141FBE" w:rsidRPr="00141FBE" w:rsidTr="00141FBE">
        <w:trPr>
          <w:trHeight w:val="81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3B71DB" w:rsidP="00141F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/>
                <w:bCs/>
              </w:rPr>
            </w:pPr>
            <w:r w:rsidRPr="00141FBE">
              <w:rPr>
                <w:rFonts w:ascii="Times New Roman" w:hAnsi="Times New Roman" w:cs="Times New Roman"/>
                <w:b/>
                <w:bCs/>
              </w:rPr>
              <w:t>ФЕР26-01-010-01</w:t>
            </w:r>
            <w:r w:rsidRPr="00141FBE">
              <w:rPr>
                <w:rFonts w:ascii="Times New Roman" w:hAnsi="Times New Roman" w:cs="Times New Roman"/>
                <w:i/>
                <w:iCs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Cs/>
              </w:rPr>
            </w:pPr>
            <w:r w:rsidRPr="00141FBE">
              <w:rPr>
                <w:rFonts w:ascii="Times New Roman" w:hAnsi="Times New Roman" w:cs="Times New Roman"/>
                <w:bCs/>
              </w:rPr>
              <w:t>Изоляция  трубопроводов</w:t>
            </w:r>
            <w:r w:rsidRPr="00141FBE">
              <w:rPr>
                <w:rFonts w:ascii="Times New Roman" w:hAnsi="Times New Roman" w:cs="Times New Roman"/>
                <w:bCs/>
              </w:rPr>
              <w:br/>
              <w:t xml:space="preserve"> Приказ от 04.08.2020 № 421/пр прил.10 табл.3 п.1.2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jc w:val="center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7299,34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 xml:space="preserve">     17155 </w:t>
            </w:r>
          </w:p>
        </w:tc>
      </w:tr>
      <w:tr w:rsidR="00141FBE" w:rsidRPr="00141FBE" w:rsidTr="00141FBE">
        <w:trPr>
          <w:trHeight w:val="72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3B71DB" w:rsidP="00141F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/>
                <w:bCs/>
              </w:rPr>
            </w:pPr>
            <w:r w:rsidRPr="00141FBE">
              <w:rPr>
                <w:rFonts w:ascii="Times New Roman" w:hAnsi="Times New Roman" w:cs="Times New Roman"/>
                <w:b/>
                <w:bCs/>
              </w:rPr>
              <w:t>ФЕР26-01-056-01</w:t>
            </w:r>
            <w:r w:rsidRPr="00141FBE">
              <w:rPr>
                <w:rFonts w:ascii="Times New Roman" w:hAnsi="Times New Roman" w:cs="Times New Roman"/>
                <w:i/>
                <w:iCs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Cs/>
              </w:rPr>
            </w:pPr>
            <w:r w:rsidRPr="00141FBE">
              <w:rPr>
                <w:rFonts w:ascii="Times New Roman" w:hAnsi="Times New Roman" w:cs="Times New Roman"/>
                <w:bCs/>
              </w:rPr>
              <w:t>Оштукатуривание поверхности изоляции трубопроводов хризотилцементным раствором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jc w:val="center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100 м2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44458,46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 xml:space="preserve">       1214 </w:t>
            </w:r>
          </w:p>
        </w:tc>
      </w:tr>
      <w:tr w:rsidR="00141FBE" w:rsidRPr="00141FBE" w:rsidTr="00141FBE">
        <w:trPr>
          <w:trHeight w:val="69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3B71DB" w:rsidP="00141F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/>
                <w:bCs/>
              </w:rPr>
            </w:pPr>
            <w:r w:rsidRPr="00141FBE">
              <w:rPr>
                <w:rFonts w:ascii="Times New Roman" w:hAnsi="Times New Roman" w:cs="Times New Roman"/>
                <w:b/>
                <w:bCs/>
              </w:rPr>
              <w:t>ФЕР45-05-011-02</w:t>
            </w:r>
            <w:r w:rsidRPr="00141FBE">
              <w:rPr>
                <w:rFonts w:ascii="Times New Roman" w:hAnsi="Times New Roman" w:cs="Times New Roman"/>
                <w:i/>
                <w:iCs/>
              </w:rPr>
              <w:br/>
              <w:t xml:space="preserve">Приказ Минстроя </w:t>
            </w:r>
            <w:r w:rsidRPr="00141FBE">
              <w:rPr>
                <w:rFonts w:ascii="Times New Roman" w:hAnsi="Times New Roman" w:cs="Times New Roman"/>
                <w:i/>
                <w:iCs/>
              </w:rPr>
              <w:lastRenderedPageBreak/>
              <w:t>России от 26.12.2019 №876/пр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Cs/>
              </w:rPr>
            </w:pPr>
            <w:r w:rsidRPr="00141FBE">
              <w:rPr>
                <w:rFonts w:ascii="Times New Roman" w:hAnsi="Times New Roman" w:cs="Times New Roman"/>
                <w:bCs/>
              </w:rPr>
              <w:lastRenderedPageBreak/>
              <w:t>Изоляция Шнуром кремнеземный д=25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FBE" w:rsidRPr="00141FBE" w:rsidRDefault="00141FBE" w:rsidP="00141FBE">
            <w:pPr>
              <w:jc w:val="center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100 кг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56790,04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 xml:space="preserve">          186 </w:t>
            </w:r>
          </w:p>
        </w:tc>
      </w:tr>
      <w:tr w:rsidR="00141FBE" w:rsidRPr="00141FBE" w:rsidTr="00141FBE">
        <w:trPr>
          <w:trHeight w:val="69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1FBE" w:rsidRPr="00141FBE" w:rsidRDefault="003B71DB" w:rsidP="00141F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/>
                <w:bCs/>
              </w:rPr>
            </w:pPr>
            <w:r w:rsidRPr="00141FBE">
              <w:rPr>
                <w:rFonts w:ascii="Times New Roman" w:hAnsi="Times New Roman" w:cs="Times New Roman"/>
                <w:b/>
                <w:bCs/>
              </w:rPr>
              <w:t>ФЕР26-01-052-01</w:t>
            </w:r>
            <w:r w:rsidRPr="00141FBE">
              <w:rPr>
                <w:rFonts w:ascii="Times New Roman" w:hAnsi="Times New Roman" w:cs="Times New Roman"/>
                <w:i/>
                <w:iCs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Cs/>
              </w:rPr>
            </w:pPr>
            <w:r w:rsidRPr="00141FBE">
              <w:rPr>
                <w:rFonts w:ascii="Times New Roman" w:hAnsi="Times New Roman" w:cs="Times New Roman"/>
                <w:bCs/>
              </w:rPr>
              <w:t>Покрытие поверхности изоляции трубопроводов: стеклопластиками РСТ, тканями стеклянными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FBE" w:rsidRPr="00141FBE" w:rsidRDefault="00141FBE" w:rsidP="00141FBE">
            <w:pPr>
              <w:jc w:val="center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100 м2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46201,36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 xml:space="preserve">       1147 </w:t>
            </w:r>
          </w:p>
        </w:tc>
      </w:tr>
      <w:tr w:rsidR="00141FBE" w:rsidRPr="00141FBE" w:rsidTr="00141FBE">
        <w:trPr>
          <w:trHeight w:val="690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1FBE" w:rsidRPr="00141FBE" w:rsidRDefault="003B71DB" w:rsidP="00141F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/>
                <w:bCs/>
              </w:rPr>
            </w:pPr>
            <w:r w:rsidRPr="00141FBE">
              <w:rPr>
                <w:rFonts w:ascii="Times New Roman" w:hAnsi="Times New Roman" w:cs="Times New Roman"/>
                <w:b/>
                <w:bCs/>
              </w:rPr>
              <w:t>ФЕР26-01-049-02</w:t>
            </w:r>
            <w:r w:rsidRPr="00141FBE">
              <w:rPr>
                <w:rFonts w:ascii="Times New Roman" w:hAnsi="Times New Roman" w:cs="Times New Roman"/>
                <w:i/>
                <w:iCs/>
              </w:rPr>
              <w:br/>
              <w:t>Приказ Минстроя России от 26.12.2019 №876/пр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FBE" w:rsidRPr="00141FBE" w:rsidRDefault="00141FBE" w:rsidP="00141FBE">
            <w:pPr>
              <w:rPr>
                <w:rFonts w:ascii="Times New Roman" w:hAnsi="Times New Roman" w:cs="Times New Roman"/>
                <w:bCs/>
              </w:rPr>
            </w:pPr>
            <w:r w:rsidRPr="00141FBE">
              <w:rPr>
                <w:rFonts w:ascii="Times New Roman" w:hAnsi="Times New Roman" w:cs="Times New Roman"/>
                <w:bCs/>
              </w:rPr>
              <w:t>Покрытие поверхности изоляции трубопроводов: сталью оцинкованной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FBE" w:rsidRPr="00141FBE" w:rsidRDefault="00141FBE" w:rsidP="00141FBE">
            <w:pPr>
              <w:jc w:val="center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100 м2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>73898,28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1FBE" w:rsidRPr="00141FBE" w:rsidRDefault="00141FBE" w:rsidP="00141FBE">
            <w:pPr>
              <w:jc w:val="right"/>
              <w:rPr>
                <w:rFonts w:ascii="Times New Roman" w:hAnsi="Times New Roman" w:cs="Times New Roman"/>
              </w:rPr>
            </w:pPr>
            <w:r w:rsidRPr="00141FBE">
              <w:rPr>
                <w:rFonts w:ascii="Times New Roman" w:hAnsi="Times New Roman" w:cs="Times New Roman"/>
              </w:rPr>
              <w:t xml:space="preserve">       1785 </w:t>
            </w:r>
          </w:p>
        </w:tc>
      </w:tr>
    </w:tbl>
    <w:p w:rsidR="00B73B75" w:rsidRPr="00CF5DFC" w:rsidRDefault="00B73B75" w:rsidP="00B73B7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Для определения т</w:t>
      </w:r>
      <w:r w:rsidRPr="00CF5DFC">
        <w:rPr>
          <w:rFonts w:ascii="Times New Roman" w:eastAsia="Times New Roman" w:hAnsi="Times New Roman" w:cs="Times New Roman"/>
          <w:color w:val="000000"/>
          <w:lang w:eastAsia="ru-RU"/>
        </w:rPr>
        <w:t>екущ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его уров</w:t>
      </w:r>
      <w:r w:rsidRPr="00CF5DFC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="00072A0B">
        <w:rPr>
          <w:rFonts w:ascii="Times New Roman" w:eastAsia="Times New Roman" w:hAnsi="Times New Roman" w:cs="Times New Roman"/>
          <w:color w:val="000000"/>
          <w:lang w:eastAsia="ru-RU"/>
        </w:rPr>
        <w:t xml:space="preserve"> цен уч</w:t>
      </w:r>
      <w:r w:rsidRPr="00CF5DFC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="005150DB">
        <w:rPr>
          <w:rFonts w:ascii="Times New Roman" w:eastAsia="Times New Roman" w:hAnsi="Times New Roman" w:cs="Times New Roman"/>
          <w:color w:val="000000"/>
          <w:lang w:eastAsia="ru-RU"/>
        </w:rPr>
        <w:t>ено</w:t>
      </w:r>
      <w:r w:rsidRPr="00CF5DFC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150DB" w:rsidRPr="005150DB" w:rsidRDefault="00B73B75" w:rsidP="00072A0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 w:rsidRPr="00CF5DF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5150DB" w:rsidRPr="005150DB">
        <w:rPr>
          <w:rFonts w:ascii="Times New Roman" w:eastAsia="Times New Roman" w:hAnsi="Times New Roman" w:cs="Times New Roman"/>
          <w:color w:val="000000"/>
          <w:lang w:eastAsia="ru-RU"/>
        </w:rPr>
        <w:t>При производстве работ на высоте свыше 30 до 50 м ОЗП=1,35; ТЗ=1,35;</w:t>
      </w:r>
    </w:p>
    <w:p w:rsidR="00B73B75" w:rsidRDefault="005150DB" w:rsidP="00072A0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50DB">
        <w:rPr>
          <w:rFonts w:ascii="Times New Roman" w:eastAsia="Times New Roman" w:hAnsi="Times New Roman" w:cs="Times New Roman"/>
          <w:color w:val="000000"/>
          <w:lang w:eastAsia="ru-RU"/>
        </w:rPr>
        <w:t>Производство работ осуществляется в помещениях эксплуатируемого объекта капитального строительства без остановки рабочего процесса предприятия, при этом: в зоне производства работ имеется один из перечисленных ниже факторов: движение транспорта по внутрицеховым путям; действующее технологическое или лабораторное оборудование, мебель и иные загромождающие помещения предметы ОЗП=1,35; ЭМ=1,</w:t>
      </w:r>
      <w:r>
        <w:rPr>
          <w:rFonts w:ascii="Times New Roman" w:eastAsia="Times New Roman" w:hAnsi="Times New Roman" w:cs="Times New Roman"/>
          <w:color w:val="000000"/>
          <w:lang w:eastAsia="ru-RU"/>
        </w:rPr>
        <w:t>35; ЗПМ=1,35; ТЗ=1,35; ТЗМ=1,35</w:t>
      </w:r>
      <w:r w:rsidR="00B73B75" w:rsidRPr="00CF5DFC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5150DB" w:rsidRDefault="005150DB" w:rsidP="00072A0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50DB">
        <w:rPr>
          <w:rFonts w:ascii="Times New Roman" w:eastAsia="Times New Roman" w:hAnsi="Times New Roman" w:cs="Times New Roman"/>
          <w:color w:val="000000"/>
          <w:lang w:eastAsia="ru-RU"/>
        </w:rPr>
        <w:t>Демонтаж (разборка) систем инженерно-технического обеспечения ОЗП=0,4; ЭМ=0,4 к расх.; ЗПМ=0,4; МАТ=0 к расх.; ТЗ=0,4; ТЗМ=0,4;</w:t>
      </w:r>
    </w:p>
    <w:p w:rsidR="005150DB" w:rsidRDefault="005150DB" w:rsidP="00072A0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50DB">
        <w:rPr>
          <w:rFonts w:ascii="Times New Roman" w:eastAsia="Times New Roman" w:hAnsi="Times New Roman" w:cs="Times New Roman"/>
          <w:color w:val="000000"/>
          <w:lang w:eastAsia="ru-RU"/>
        </w:rPr>
        <w:t>Демонтаж (разборка) металлических конструкций ОЗП=0,7; ЭМ=0,7 к расх.; ЗПМ=0,7; МАТ=0 к расх.; ТЗ=0,7; ТЗМ=0,7;</w:t>
      </w:r>
    </w:p>
    <w:p w:rsidR="00072A0B" w:rsidRDefault="00072A0B" w:rsidP="00072A0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072A0B">
        <w:rPr>
          <w:rFonts w:ascii="Times New Roman" w:eastAsia="Times New Roman" w:hAnsi="Times New Roman" w:cs="Times New Roman"/>
          <w:color w:val="000000"/>
          <w:lang w:eastAsia="ru-RU"/>
        </w:rPr>
        <w:t>Установка и разборка инвентарных лесов для производства теплоизоляционных работ ОЗП=1,2; МАТ=1,2 к расх.; ТЗ=1,2;</w:t>
      </w:r>
      <w:bookmarkStart w:id="0" w:name="_GoBack"/>
      <w:bookmarkEnd w:id="0"/>
    </w:p>
    <w:p w:rsidR="008E3F39" w:rsidRPr="00CF5DFC" w:rsidRDefault="008E3F39" w:rsidP="00072A0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A508F" w:rsidRPr="00F17669" w:rsidRDefault="00211420" w:rsidP="00AA508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B73B75">
        <w:rPr>
          <w:rFonts w:ascii="Times New Roman" w:eastAsia="Times New Roman" w:hAnsi="Times New Roman" w:cs="Times New Roman"/>
          <w:lang w:eastAsia="ru-RU"/>
        </w:rPr>
        <w:t>2</w:t>
      </w:r>
      <w:r w:rsidR="00AA508F">
        <w:rPr>
          <w:rFonts w:ascii="Times New Roman" w:eastAsia="Times New Roman" w:hAnsi="Times New Roman" w:cs="Times New Roman"/>
          <w:lang w:eastAsia="ru-RU"/>
        </w:rPr>
        <w:t xml:space="preserve">. </w:t>
      </w:r>
      <w:r w:rsidR="00AA508F" w:rsidRPr="00F17669">
        <w:rPr>
          <w:rFonts w:ascii="Times New Roman" w:eastAsia="Times New Roman" w:hAnsi="Times New Roman" w:cs="Times New Roman"/>
          <w:lang w:eastAsia="ru-RU"/>
        </w:rPr>
        <w:t xml:space="preserve">Указанный перечень работ не является исчерпывающим и может быть дополнен по требованию </w:t>
      </w:r>
      <w:r w:rsidR="00AA508F">
        <w:rPr>
          <w:rFonts w:ascii="Times New Roman" w:eastAsia="Times New Roman" w:hAnsi="Times New Roman" w:cs="Times New Roman"/>
          <w:lang w:eastAsia="ru-RU"/>
        </w:rPr>
        <w:t>Генподрядчика</w:t>
      </w:r>
      <w:r w:rsidR="00AA508F" w:rsidRPr="00F17669">
        <w:rPr>
          <w:rFonts w:ascii="Times New Roman" w:eastAsia="Times New Roman" w:hAnsi="Times New Roman" w:cs="Times New Roman"/>
          <w:lang w:eastAsia="ru-RU"/>
        </w:rPr>
        <w:t xml:space="preserve"> при направлении Заявки.</w:t>
      </w:r>
    </w:p>
    <w:p w:rsidR="00F17669" w:rsidRDefault="00AA508F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508F"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 xml:space="preserve">.3. 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BE0022" w:rsidRP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AA508F"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В случае использования </w:t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одрядчиком собственных материалов (необходимость указывается в Заявке) их стоимость, в текущих ценах определяется: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B73B75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072A0B">
        <w:rPr>
          <w:rFonts w:ascii="Times New Roman" w:eastAsia="Times New Roman" w:hAnsi="Times New Roman" w:cs="Times New Roman"/>
          <w:lang w:eastAsia="ru-RU"/>
        </w:rPr>
        <w:t>1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сборник территориальных текущих сметных цен СТСЦ, интегрированный в ПК «ГрандСмета»;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B73B75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072A0B">
        <w:rPr>
          <w:rFonts w:ascii="Times New Roman" w:eastAsia="Times New Roman" w:hAnsi="Times New Roman" w:cs="Times New Roman"/>
          <w:lang w:eastAsia="ru-RU"/>
        </w:rPr>
        <w:t>2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каталог текущих цен на материалы изделия и конструкции из информационного бюллетеня ИЦС;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B73B75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072A0B">
        <w:rPr>
          <w:rFonts w:ascii="Times New Roman" w:eastAsia="Times New Roman" w:hAnsi="Times New Roman" w:cs="Times New Roman"/>
          <w:lang w:eastAsia="ru-RU"/>
        </w:rPr>
        <w:t>3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По прайс-листам или счетам организаций-поставщиков (при отсутствии материалов в сборнике и каталоге).</w:t>
      </w:r>
    </w:p>
    <w:p w:rsid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502D39">
        <w:rPr>
          <w:rFonts w:ascii="Times New Roman" w:eastAsia="Times New Roman" w:hAnsi="Times New Roman" w:cs="Times New Roman"/>
          <w:lang w:eastAsia="ru-RU"/>
        </w:rPr>
        <w:t>.</w:t>
      </w:r>
      <w:r w:rsidR="00B73B75">
        <w:rPr>
          <w:rFonts w:ascii="Times New Roman" w:eastAsia="Times New Roman" w:hAnsi="Times New Roman" w:cs="Times New Roman"/>
          <w:lang w:eastAsia="ru-RU"/>
        </w:rPr>
        <w:t>5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502D39">
        <w:rPr>
          <w:rFonts w:ascii="Times New Roman" w:eastAsia="Times New Roman" w:hAnsi="Times New Roman" w:cs="Times New Roman"/>
          <w:lang w:eastAsia="ru-RU"/>
        </w:rPr>
        <w:t xml:space="preserve">Сметные расчеты </w:t>
      </w:r>
      <w:r w:rsidR="00502D39" w:rsidRPr="00502D39">
        <w:rPr>
          <w:rFonts w:ascii="Times New Roman" w:eastAsia="Times New Roman" w:hAnsi="Times New Roman" w:cs="Times New Roman"/>
          <w:lang w:eastAsia="ru-RU"/>
        </w:rPr>
        <w:t xml:space="preserve">в процессе исполнения договора </w:t>
      </w:r>
      <w:r w:rsidR="00502D39">
        <w:rPr>
          <w:rFonts w:ascii="Times New Roman" w:eastAsia="Times New Roman" w:hAnsi="Times New Roman" w:cs="Times New Roman"/>
          <w:lang w:eastAsia="ru-RU"/>
        </w:rPr>
        <w:t>при необходимости могут быть скорректированы с учетом фактической стоимости ТМЦ по итогам закупок</w:t>
      </w:r>
      <w:r w:rsidR="007B3ECA">
        <w:rPr>
          <w:rFonts w:ascii="Times New Roman" w:eastAsia="Times New Roman" w:hAnsi="Times New Roman" w:cs="Times New Roman"/>
          <w:lang w:eastAsia="ru-RU"/>
        </w:rPr>
        <w:t>.</w:t>
      </w:r>
    </w:p>
    <w:p w:rsidR="00F0088F" w:rsidRPr="00F0088F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B73B75"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Общая стоимость ремонтных работ, выполняемых на </w:t>
      </w:r>
      <w:r w:rsidR="007E054B">
        <w:rPr>
          <w:rFonts w:ascii="Times New Roman" w:eastAsia="Times New Roman" w:hAnsi="Times New Roman" w:cs="Times New Roman"/>
          <w:lang w:eastAsia="ru-RU"/>
        </w:rPr>
        <w:t>НИ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ТЭЦ </w:t>
      </w:r>
      <w:r w:rsidR="004E54B9">
        <w:rPr>
          <w:rFonts w:ascii="Times New Roman" w:eastAsia="Times New Roman" w:hAnsi="Times New Roman" w:cs="Times New Roman"/>
          <w:lang w:eastAsia="ru-RU"/>
        </w:rPr>
        <w:t>ООО «БЭК»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, является предельной, приблизительной и составляет </w:t>
      </w:r>
      <w:r w:rsidR="00072A0B">
        <w:rPr>
          <w:rFonts w:ascii="Times New Roman" w:eastAsia="Times New Roman" w:hAnsi="Times New Roman" w:cs="Times New Roman"/>
          <w:b/>
          <w:lang w:eastAsia="ru-RU"/>
        </w:rPr>
        <w:t>10</w:t>
      </w:r>
      <w:r w:rsidR="00B73B75">
        <w:rPr>
          <w:rFonts w:ascii="Times New Roman" w:eastAsia="Times New Roman" w:hAnsi="Times New Roman" w:cs="Times New Roman"/>
          <w:b/>
          <w:lang w:eastAsia="ru-RU"/>
        </w:rPr>
        <w:t xml:space="preserve"> 0</w:t>
      </w:r>
      <w:r w:rsidR="00F77941">
        <w:rPr>
          <w:rFonts w:ascii="Times New Roman" w:eastAsia="Times New Roman" w:hAnsi="Times New Roman" w:cs="Times New Roman"/>
          <w:b/>
          <w:lang w:eastAsia="ru-RU"/>
        </w:rPr>
        <w:t>00 000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>(</w:t>
      </w:r>
      <w:r w:rsidR="00072A0B">
        <w:rPr>
          <w:rFonts w:ascii="Times New Roman" w:eastAsia="Times New Roman" w:hAnsi="Times New Roman" w:cs="Times New Roman"/>
          <w:lang w:eastAsia="ru-RU"/>
        </w:rPr>
        <w:t>десять</w:t>
      </w:r>
      <w:r w:rsidR="00F77941">
        <w:rPr>
          <w:rFonts w:ascii="Times New Roman" w:eastAsia="Times New Roman" w:hAnsi="Times New Roman" w:cs="Times New Roman"/>
          <w:lang w:eastAsia="ru-RU"/>
        </w:rPr>
        <w:t xml:space="preserve"> миллион</w:t>
      </w:r>
      <w:r w:rsidR="00072A0B">
        <w:rPr>
          <w:rFonts w:ascii="Times New Roman" w:eastAsia="Times New Roman" w:hAnsi="Times New Roman" w:cs="Times New Roman"/>
          <w:lang w:eastAsia="ru-RU"/>
        </w:rPr>
        <w:t>ов</w:t>
      </w:r>
      <w:r w:rsidR="00F77941">
        <w:rPr>
          <w:rFonts w:ascii="Times New Roman" w:eastAsia="Times New Roman" w:hAnsi="Times New Roman" w:cs="Times New Roman"/>
          <w:lang w:eastAsia="ru-RU"/>
        </w:rPr>
        <w:t>)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F77941">
        <w:rPr>
          <w:rFonts w:ascii="Times New Roman" w:eastAsia="Times New Roman" w:hAnsi="Times New Roman" w:cs="Times New Roman"/>
          <w:lang w:eastAsia="ru-RU"/>
        </w:rPr>
        <w:t>ей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 00 копеек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>, кроме того НДС по ставке, предусмотрен</w:t>
      </w:r>
      <w:r w:rsidR="003E46C5">
        <w:rPr>
          <w:rFonts w:ascii="Times New Roman" w:eastAsia="Times New Roman" w:hAnsi="Times New Roman" w:cs="Times New Roman"/>
          <w:lang w:eastAsia="ru-RU"/>
        </w:rPr>
        <w:t>ной действующей редакцией НК РФ.</w:t>
      </w:r>
    </w:p>
    <w:p w:rsidR="00502D39" w:rsidRDefault="00502D39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088F" w:rsidRPr="00F0088F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F0088F" w:rsidRP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Начало – </w:t>
      </w:r>
      <w:r w:rsidR="00AF07D8">
        <w:rPr>
          <w:rFonts w:ascii="Times New Roman" w:eastAsia="Times New Roman" w:hAnsi="Times New Roman" w:cs="Times New Roman"/>
          <w:lang w:eastAsia="ru-RU"/>
        </w:rPr>
        <w:t>с даты подписания договора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Окончание – </w:t>
      </w:r>
      <w:r w:rsidR="00BD75BC">
        <w:rPr>
          <w:rFonts w:ascii="Times New Roman" w:eastAsia="Times New Roman" w:hAnsi="Times New Roman" w:cs="Times New Roman"/>
          <w:lang w:eastAsia="ru-RU"/>
        </w:rPr>
        <w:t>3</w:t>
      </w:r>
      <w:r w:rsidR="001B5CC8">
        <w:rPr>
          <w:rFonts w:ascii="Times New Roman" w:eastAsia="Times New Roman" w:hAnsi="Times New Roman" w:cs="Times New Roman"/>
          <w:lang w:eastAsia="ru-RU"/>
        </w:rPr>
        <w:t>0</w:t>
      </w:r>
      <w:r w:rsidRPr="00F0088F">
        <w:rPr>
          <w:rFonts w:ascii="Times New Roman" w:eastAsia="Times New Roman" w:hAnsi="Times New Roman" w:cs="Times New Roman"/>
          <w:lang w:eastAsia="ru-RU"/>
        </w:rPr>
        <w:t>.</w:t>
      </w:r>
      <w:r w:rsidR="007E054B">
        <w:rPr>
          <w:rFonts w:ascii="Times New Roman" w:eastAsia="Times New Roman" w:hAnsi="Times New Roman" w:cs="Times New Roman"/>
          <w:lang w:eastAsia="ru-RU"/>
        </w:rPr>
        <w:t>1</w:t>
      </w:r>
      <w:r w:rsidR="001B5CC8">
        <w:rPr>
          <w:rFonts w:ascii="Times New Roman" w:eastAsia="Times New Roman" w:hAnsi="Times New Roman" w:cs="Times New Roman"/>
          <w:lang w:eastAsia="ru-RU"/>
        </w:rPr>
        <w:t>1</w:t>
      </w:r>
      <w:r w:rsidRPr="00F0088F">
        <w:rPr>
          <w:rFonts w:ascii="Times New Roman" w:eastAsia="Times New Roman" w:hAnsi="Times New Roman" w:cs="Times New Roman"/>
          <w:lang w:eastAsia="ru-RU"/>
        </w:rPr>
        <w:t>.202</w:t>
      </w:r>
      <w:r w:rsidR="001B5CC8">
        <w:rPr>
          <w:rFonts w:ascii="Times New Roman" w:eastAsia="Times New Roman" w:hAnsi="Times New Roman" w:cs="Times New Roman"/>
          <w:lang w:eastAsia="ru-RU"/>
        </w:rPr>
        <w:t>2</w:t>
      </w:r>
      <w:r w:rsidRPr="00F0088F">
        <w:rPr>
          <w:rFonts w:ascii="Times New Roman" w:eastAsia="Times New Roman" w:hAnsi="Times New Roman" w:cs="Times New Roman"/>
          <w:lang w:eastAsia="ru-RU"/>
        </w:rPr>
        <w:t>г.</w:t>
      </w:r>
    </w:p>
    <w:p w:rsidR="00F0088F" w:rsidRPr="00F17669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Сдача результата работ </w:t>
      </w:r>
      <w:r w:rsidR="00F77941">
        <w:rPr>
          <w:rFonts w:ascii="Times New Roman" w:eastAsia="Times New Roman" w:hAnsi="Times New Roman" w:cs="Times New Roman"/>
          <w:lang w:eastAsia="ru-RU"/>
        </w:rPr>
        <w:t>Субподрядчиком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и приемка его </w:t>
      </w:r>
      <w:r w:rsidR="00F77941">
        <w:rPr>
          <w:rFonts w:ascii="Times New Roman" w:eastAsia="Times New Roman" w:hAnsi="Times New Roman" w:cs="Times New Roman"/>
          <w:lang w:eastAsia="ru-RU"/>
        </w:rPr>
        <w:t>Генподрядчиком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F17669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</w:t>
      </w:r>
      <w:r w:rsidR="000E024F">
        <w:rPr>
          <w:rFonts w:ascii="Times New Roman" w:eastAsia="Times New Roman" w:hAnsi="Times New Roman" w:cs="Times New Roman"/>
          <w:lang w:eastAsia="ru-RU"/>
        </w:rPr>
        <w:tab/>
      </w:r>
      <w:r w:rsidR="007F1589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выполненных работ на каждую единицу основных средств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составляется акт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о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приеме-сдаче отремонтированных реконст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руированных, модернизированных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объектов основных средств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7F1589" w:rsidRPr="003E46C5">
        <w:rPr>
          <w:rFonts w:ascii="Times New Roman" w:eastAsia="Times New Roman" w:hAnsi="Times New Roman" w:cs="Times New Roman"/>
          <w:lang w:eastAsia="ru-RU"/>
        </w:rPr>
        <w:t>унифицированной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 форме ОС-3</w:t>
      </w:r>
      <w:r w:rsidR="007F1589">
        <w:rPr>
          <w:rFonts w:ascii="Times New Roman" w:eastAsia="Times New Roman" w:hAnsi="Times New Roman" w:cs="Times New Roman"/>
          <w:lang w:eastAsia="ru-RU"/>
        </w:rPr>
        <w:t>.</w:t>
      </w:r>
    </w:p>
    <w:p w:rsidR="008A61FF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B71DB" w:rsidRPr="00F17669" w:rsidRDefault="003B71DB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7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.1.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обученных и аттестованных ИТР.</w:t>
      </w:r>
    </w:p>
    <w:p w:rsidR="0021424B" w:rsidRPr="0021424B" w:rsidRDefault="0021424B" w:rsidP="0021424B">
      <w:pPr>
        <w:pStyle w:val="a9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Наличие эксперта</w:t>
      </w:r>
      <w:r w:rsidRPr="0021424B">
        <w:rPr>
          <w:rFonts w:ascii="Times New Roman" w:eastAsia="Times New Roman" w:hAnsi="Times New Roman" w:cs="Times New Roman"/>
          <w:lang w:eastAsia="ru-RU"/>
        </w:rPr>
        <w:t xml:space="preserve"> в области промышленной безопасности (1 человек). Эксперт должен быть аттестован по направлению «Основы промышленной безопасности".</w:t>
      </w:r>
    </w:p>
    <w:p w:rsid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>2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квалифицированного рабочего персонала.</w:t>
      </w:r>
    </w:p>
    <w:p w:rsidR="0021424B" w:rsidRPr="0021424B" w:rsidRDefault="0021424B" w:rsidP="0021424B">
      <w:pPr>
        <w:pStyle w:val="a9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</w:t>
      </w:r>
      <w:r w:rsidRPr="0021424B">
        <w:rPr>
          <w:rFonts w:ascii="Times New Roman" w:eastAsia="Times New Roman" w:hAnsi="Times New Roman" w:cs="Times New Roman"/>
          <w:lang w:eastAsia="ru-RU"/>
        </w:rPr>
        <w:t>е менее 10 изолировщиков (3-6 разряда).</w:t>
      </w:r>
    </w:p>
    <w:p w:rsidR="0021424B" w:rsidRPr="0021424B" w:rsidRDefault="0021424B" w:rsidP="0021424B">
      <w:pPr>
        <w:pStyle w:val="a9"/>
        <w:numPr>
          <w:ilvl w:val="0"/>
          <w:numId w:val="1"/>
        </w:numPr>
        <w:rPr>
          <w:rFonts w:ascii="Times New Roman" w:eastAsia="Times New Roman" w:hAnsi="Times New Roman" w:cs="Times New Roman"/>
          <w:lang w:eastAsia="ru-RU"/>
        </w:rPr>
      </w:pPr>
      <w:r w:rsidRPr="0021424B">
        <w:rPr>
          <w:rFonts w:ascii="Times New Roman" w:eastAsia="Times New Roman" w:hAnsi="Times New Roman" w:cs="Times New Roman"/>
          <w:lang w:eastAsia="ru-RU"/>
        </w:rPr>
        <w:t>Персонал должен быть обучен безопасным методам и приемам выполнения работ на высоте. (руководители работ по наряду не ниже III группы, производители работ по наряду не ниже II группы, членам бригады достаточно I группы по безопасности работ на высоте)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F17669" w:rsidRPr="00F17669" w:rsidRDefault="00D1517C" w:rsidP="002114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.3.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.4</w:t>
      </w:r>
      <w:r w:rsidR="00756A8C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F17669" w:rsidRDefault="00D1517C" w:rsidP="00FD5F00">
      <w:p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.5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>.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FD5F00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.6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.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ab/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24246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515D05" w:rsidRPr="0024246E" w:rsidRDefault="00515D05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Инженер</w:t>
      </w:r>
      <w:r w:rsidR="00B73B75">
        <w:rPr>
          <w:rFonts w:ascii="Times New Roman" w:hAnsi="Times New Roman" w:cs="Times New Roman"/>
        </w:rPr>
        <w:t xml:space="preserve"> по подготовке производства</w:t>
      </w:r>
      <w:r>
        <w:rPr>
          <w:rFonts w:ascii="Times New Roman" w:hAnsi="Times New Roman" w:cs="Times New Roman"/>
        </w:rPr>
        <w:t xml:space="preserve"> СМУ                                                           </w:t>
      </w:r>
      <w:r w:rsidR="009F29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Басаргин С.С.</w:t>
      </w:r>
    </w:p>
    <w:sectPr w:rsidR="00515D05" w:rsidRPr="0024246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AC4" w:rsidRDefault="006F5AC4" w:rsidP="0033381D">
      <w:pPr>
        <w:spacing w:after="0" w:line="240" w:lineRule="auto"/>
      </w:pPr>
      <w:r>
        <w:separator/>
      </w:r>
    </w:p>
  </w:endnote>
  <w:endnote w:type="continuationSeparator" w:id="0">
    <w:p w:rsidR="006F5AC4" w:rsidRDefault="006F5AC4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AC4" w:rsidRDefault="006F5AC4" w:rsidP="0033381D">
      <w:pPr>
        <w:spacing w:after="0" w:line="240" w:lineRule="auto"/>
      </w:pPr>
      <w:r>
        <w:separator/>
      </w:r>
    </w:p>
  </w:footnote>
  <w:footnote w:type="continuationSeparator" w:id="0">
    <w:p w:rsidR="006F5AC4" w:rsidRDefault="006F5AC4" w:rsidP="00333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C4086"/>
    <w:multiLevelType w:val="hybridMultilevel"/>
    <w:tmpl w:val="03507AD6"/>
    <w:lvl w:ilvl="0" w:tplc="F96E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72A0B"/>
    <w:rsid w:val="000A6A5F"/>
    <w:rsid w:val="000D7E85"/>
    <w:rsid w:val="000E024F"/>
    <w:rsid w:val="0013097D"/>
    <w:rsid w:val="00141FBE"/>
    <w:rsid w:val="001B5CC8"/>
    <w:rsid w:val="0020271D"/>
    <w:rsid w:val="00211420"/>
    <w:rsid w:val="0021424B"/>
    <w:rsid w:val="0024246E"/>
    <w:rsid w:val="002D5409"/>
    <w:rsid w:val="0033381D"/>
    <w:rsid w:val="00367D58"/>
    <w:rsid w:val="00392C80"/>
    <w:rsid w:val="003B71DB"/>
    <w:rsid w:val="003C7AAD"/>
    <w:rsid w:val="003D3C95"/>
    <w:rsid w:val="003E46C5"/>
    <w:rsid w:val="00406165"/>
    <w:rsid w:val="004C5FAF"/>
    <w:rsid w:val="004E54B9"/>
    <w:rsid w:val="00502D39"/>
    <w:rsid w:val="005150DB"/>
    <w:rsid w:val="00515D05"/>
    <w:rsid w:val="0053298A"/>
    <w:rsid w:val="00532C57"/>
    <w:rsid w:val="005637E3"/>
    <w:rsid w:val="005C4EF7"/>
    <w:rsid w:val="005C71CD"/>
    <w:rsid w:val="0060113D"/>
    <w:rsid w:val="0061780F"/>
    <w:rsid w:val="00653030"/>
    <w:rsid w:val="006A07EF"/>
    <w:rsid w:val="006D3DDA"/>
    <w:rsid w:val="006F5AC4"/>
    <w:rsid w:val="007308AF"/>
    <w:rsid w:val="0075694C"/>
    <w:rsid w:val="00756A8C"/>
    <w:rsid w:val="007611F9"/>
    <w:rsid w:val="00766F5F"/>
    <w:rsid w:val="00794816"/>
    <w:rsid w:val="007B3ECA"/>
    <w:rsid w:val="007E054B"/>
    <w:rsid w:val="007F1589"/>
    <w:rsid w:val="008055E9"/>
    <w:rsid w:val="00822F50"/>
    <w:rsid w:val="008643C1"/>
    <w:rsid w:val="0088185E"/>
    <w:rsid w:val="008879DB"/>
    <w:rsid w:val="008A61FF"/>
    <w:rsid w:val="008D01E3"/>
    <w:rsid w:val="008E3F39"/>
    <w:rsid w:val="00914E25"/>
    <w:rsid w:val="00943CE3"/>
    <w:rsid w:val="009863D1"/>
    <w:rsid w:val="009D1DC1"/>
    <w:rsid w:val="009F29A4"/>
    <w:rsid w:val="00A34D56"/>
    <w:rsid w:val="00AA508F"/>
    <w:rsid w:val="00AB677A"/>
    <w:rsid w:val="00AF07D8"/>
    <w:rsid w:val="00B2522B"/>
    <w:rsid w:val="00B65215"/>
    <w:rsid w:val="00B73B75"/>
    <w:rsid w:val="00BA5527"/>
    <w:rsid w:val="00BD75BC"/>
    <w:rsid w:val="00BE0022"/>
    <w:rsid w:val="00C013B8"/>
    <w:rsid w:val="00C129B9"/>
    <w:rsid w:val="00C22B2B"/>
    <w:rsid w:val="00C43705"/>
    <w:rsid w:val="00C55E1A"/>
    <w:rsid w:val="00C85ADD"/>
    <w:rsid w:val="00C90E0D"/>
    <w:rsid w:val="00CF5DFC"/>
    <w:rsid w:val="00D1517C"/>
    <w:rsid w:val="00D20D58"/>
    <w:rsid w:val="00D27671"/>
    <w:rsid w:val="00D85641"/>
    <w:rsid w:val="00E23312"/>
    <w:rsid w:val="00E31568"/>
    <w:rsid w:val="00E463A0"/>
    <w:rsid w:val="00E544BE"/>
    <w:rsid w:val="00E91E3E"/>
    <w:rsid w:val="00EA51AC"/>
    <w:rsid w:val="00F0088F"/>
    <w:rsid w:val="00F12F07"/>
    <w:rsid w:val="00F162A2"/>
    <w:rsid w:val="00F17669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E905D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  <w:style w:type="paragraph" w:styleId="a9">
    <w:name w:val="List Paragraph"/>
    <w:basedOn w:val="a"/>
    <w:uiPriority w:val="34"/>
    <w:qFormat/>
    <w:rsid w:val="00214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Basargin Sergey</cp:lastModifiedBy>
  <cp:revision>12</cp:revision>
  <cp:lastPrinted>2022-09-19T07:58:00Z</cp:lastPrinted>
  <dcterms:created xsi:type="dcterms:W3CDTF">2022-02-11T06:26:00Z</dcterms:created>
  <dcterms:modified xsi:type="dcterms:W3CDTF">2022-09-19T08:03:00Z</dcterms:modified>
</cp:coreProperties>
</file>